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F94F" w14:textId="77777777" w:rsidR="008145C5" w:rsidRPr="0071556C" w:rsidRDefault="008145C5" w:rsidP="008145C5">
      <w:pPr>
        <w:jc w:val="center"/>
        <w:rPr>
          <w:rFonts w:ascii="Arial" w:hAnsi="Arial" w:cs="Arial"/>
          <w:b/>
          <w:sz w:val="22"/>
          <w:szCs w:val="22"/>
        </w:rPr>
      </w:pPr>
      <w:r w:rsidRPr="0071556C">
        <w:rPr>
          <w:rFonts w:ascii="Arial" w:hAnsi="Arial" w:cs="Arial"/>
          <w:b/>
          <w:sz w:val="22"/>
          <w:szCs w:val="22"/>
        </w:rPr>
        <w:t>CERTIFICATE COURSE ON PUBLIC FINANCE &amp; GOVERNMENT ACCOUNTING</w:t>
      </w:r>
    </w:p>
    <w:p w14:paraId="0AC02ED5" w14:textId="39FECF19" w:rsidR="008145C5" w:rsidRPr="0071556C" w:rsidRDefault="0050070F" w:rsidP="008145C5">
      <w:pPr>
        <w:pStyle w:val="BodyText"/>
        <w:kinsoku w:val="0"/>
        <w:overflowPunct w:val="0"/>
        <w:jc w:val="center"/>
        <w:rPr>
          <w:rFonts w:ascii="Arial" w:hAnsi="Arial" w:cs="Arial"/>
          <w:b/>
          <w:spacing w:val="-1"/>
          <w:sz w:val="22"/>
          <w:szCs w:val="22"/>
          <w:u w:val="single"/>
        </w:rPr>
      </w:pPr>
      <w:r w:rsidRPr="0071556C">
        <w:rPr>
          <w:rFonts w:ascii="Arial" w:hAnsi="Arial" w:cs="Arial"/>
          <w:b/>
          <w:sz w:val="22"/>
          <w:szCs w:val="22"/>
        </w:rPr>
        <w:t>1</w:t>
      </w:r>
      <w:r w:rsidR="00A51104">
        <w:rPr>
          <w:rFonts w:ascii="Arial" w:hAnsi="Arial" w:cs="Arial"/>
          <w:b/>
          <w:sz w:val="22"/>
          <w:szCs w:val="22"/>
        </w:rPr>
        <w:t>1</w:t>
      </w:r>
      <w:r w:rsidR="008145C5" w:rsidRPr="0071556C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145C5" w:rsidRPr="0071556C">
        <w:rPr>
          <w:rFonts w:ascii="Arial" w:hAnsi="Arial" w:cs="Arial"/>
          <w:b/>
          <w:sz w:val="22"/>
          <w:szCs w:val="22"/>
        </w:rPr>
        <w:t xml:space="preserve"> ONLINE BATCH </w:t>
      </w:r>
      <w:r w:rsidR="008145C5" w:rsidRPr="0071556C">
        <w:rPr>
          <w:rFonts w:ascii="Arial" w:hAnsi="Arial" w:cs="Arial"/>
          <w:b/>
          <w:sz w:val="22"/>
          <w:szCs w:val="22"/>
        </w:rPr>
        <w:br/>
      </w:r>
    </w:p>
    <w:p w14:paraId="09D160C6" w14:textId="59842851" w:rsidR="008145C5" w:rsidRPr="0071556C" w:rsidRDefault="008145C5" w:rsidP="008145C5">
      <w:pPr>
        <w:pStyle w:val="BodyText"/>
        <w:kinsoku w:val="0"/>
        <w:overflowPunct w:val="0"/>
        <w:ind w:left="0"/>
        <w:jc w:val="both"/>
        <w:rPr>
          <w:rFonts w:ascii="Arial" w:hAnsi="Arial" w:cs="Arial"/>
          <w:spacing w:val="-1"/>
          <w:sz w:val="22"/>
          <w:szCs w:val="22"/>
        </w:rPr>
      </w:pPr>
      <w:r w:rsidRPr="0071556C">
        <w:rPr>
          <w:rFonts w:ascii="Arial" w:hAnsi="Arial" w:cs="Arial"/>
          <w:spacing w:val="-1"/>
          <w:sz w:val="22"/>
          <w:szCs w:val="22"/>
        </w:rPr>
        <w:t>The</w:t>
      </w:r>
      <w:r w:rsidRPr="0071556C">
        <w:rPr>
          <w:rFonts w:ascii="Arial" w:hAnsi="Arial" w:cs="Arial"/>
          <w:spacing w:val="11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 xml:space="preserve">Committee on Public &amp; Government Financial Management </w:t>
      </w:r>
      <w:r w:rsidRPr="0071556C">
        <w:rPr>
          <w:rFonts w:ascii="Arial" w:hAnsi="Arial" w:cs="Arial"/>
          <w:sz w:val="22"/>
          <w:szCs w:val="22"/>
        </w:rPr>
        <w:t>of</w:t>
      </w:r>
      <w:r w:rsidRPr="0071556C">
        <w:rPr>
          <w:rFonts w:ascii="Arial" w:hAnsi="Arial" w:cs="Arial"/>
          <w:spacing w:val="14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ICAI</w:t>
      </w:r>
      <w:r w:rsidRPr="0071556C">
        <w:rPr>
          <w:rFonts w:ascii="Arial" w:hAnsi="Arial" w:cs="Arial"/>
          <w:spacing w:val="11"/>
          <w:sz w:val="22"/>
          <w:szCs w:val="22"/>
        </w:rPr>
        <w:t xml:space="preserve"> is pleased to announce the </w:t>
      </w:r>
      <w:r w:rsidR="0050070F" w:rsidRPr="0071556C">
        <w:rPr>
          <w:rFonts w:ascii="Arial" w:hAnsi="Arial" w:cs="Arial"/>
          <w:spacing w:val="11"/>
          <w:sz w:val="22"/>
          <w:szCs w:val="22"/>
        </w:rPr>
        <w:t>1</w:t>
      </w:r>
      <w:r w:rsidR="00A51104">
        <w:rPr>
          <w:rFonts w:ascii="Arial" w:hAnsi="Arial" w:cs="Arial"/>
          <w:spacing w:val="11"/>
          <w:sz w:val="22"/>
          <w:szCs w:val="22"/>
        </w:rPr>
        <w:t>1</w:t>
      </w:r>
      <w:r w:rsidRPr="0071556C">
        <w:rPr>
          <w:rFonts w:ascii="Arial" w:hAnsi="Arial" w:cs="Arial"/>
          <w:spacing w:val="11"/>
          <w:sz w:val="22"/>
          <w:szCs w:val="22"/>
          <w:vertAlign w:val="superscript"/>
        </w:rPr>
        <w:t>th</w:t>
      </w:r>
      <w:r w:rsidRPr="0071556C">
        <w:rPr>
          <w:rFonts w:ascii="Arial" w:hAnsi="Arial" w:cs="Arial"/>
          <w:spacing w:val="11"/>
          <w:sz w:val="22"/>
          <w:szCs w:val="22"/>
        </w:rPr>
        <w:t xml:space="preserve"> online </w:t>
      </w:r>
      <w:r w:rsidRPr="0071556C">
        <w:rPr>
          <w:rFonts w:ascii="Arial" w:hAnsi="Arial" w:cs="Arial"/>
          <w:spacing w:val="-2"/>
          <w:sz w:val="22"/>
          <w:szCs w:val="22"/>
        </w:rPr>
        <w:t>batch</w:t>
      </w:r>
      <w:r w:rsidRPr="0071556C">
        <w:rPr>
          <w:rFonts w:ascii="Arial" w:hAnsi="Arial" w:cs="Arial"/>
          <w:spacing w:val="102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of</w:t>
      </w:r>
      <w:r w:rsidRPr="0071556C">
        <w:rPr>
          <w:rFonts w:ascii="Arial" w:hAnsi="Arial" w:cs="Arial"/>
          <w:spacing w:val="12"/>
          <w:sz w:val="22"/>
          <w:szCs w:val="22"/>
        </w:rPr>
        <w:t xml:space="preserve"> </w:t>
      </w:r>
      <w:r w:rsidRPr="0071556C">
        <w:rPr>
          <w:rFonts w:ascii="Arial" w:hAnsi="Arial" w:cs="Arial"/>
          <w:b/>
          <w:bCs/>
          <w:spacing w:val="-2"/>
          <w:sz w:val="22"/>
          <w:szCs w:val="22"/>
        </w:rPr>
        <w:t>Certificate</w:t>
      </w:r>
      <w:r w:rsidRPr="0071556C">
        <w:rPr>
          <w:rFonts w:ascii="Arial" w:hAnsi="Arial" w:cs="Arial"/>
          <w:b/>
          <w:bCs/>
          <w:spacing w:val="27"/>
          <w:sz w:val="22"/>
          <w:szCs w:val="22"/>
        </w:rPr>
        <w:t xml:space="preserve"> </w:t>
      </w:r>
      <w:r w:rsidRPr="0071556C">
        <w:rPr>
          <w:rFonts w:ascii="Arial" w:hAnsi="Arial" w:cs="Arial"/>
          <w:b/>
          <w:bCs/>
          <w:spacing w:val="-2"/>
          <w:sz w:val="22"/>
          <w:szCs w:val="22"/>
        </w:rPr>
        <w:t>Course</w:t>
      </w:r>
      <w:r w:rsidRPr="0071556C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71556C">
        <w:rPr>
          <w:rFonts w:ascii="Arial" w:hAnsi="Arial" w:cs="Arial"/>
          <w:b/>
          <w:bCs/>
          <w:sz w:val="22"/>
          <w:szCs w:val="22"/>
        </w:rPr>
        <w:t>on</w:t>
      </w:r>
      <w:r w:rsidRPr="0071556C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71556C">
        <w:rPr>
          <w:rFonts w:ascii="Arial" w:hAnsi="Arial" w:cs="Arial"/>
          <w:b/>
          <w:bCs/>
          <w:spacing w:val="-1"/>
          <w:sz w:val="22"/>
          <w:szCs w:val="22"/>
        </w:rPr>
        <w:t xml:space="preserve">Public Finance &amp; Government Accounting </w:t>
      </w:r>
      <w:r w:rsidRPr="0071556C">
        <w:rPr>
          <w:rFonts w:ascii="Arial" w:hAnsi="Arial" w:cs="Arial"/>
          <w:spacing w:val="-1"/>
          <w:sz w:val="22"/>
          <w:szCs w:val="22"/>
        </w:rPr>
        <w:t>commencing</w:t>
      </w:r>
      <w:r w:rsidRPr="0071556C">
        <w:rPr>
          <w:rFonts w:ascii="Arial" w:hAnsi="Arial" w:cs="Arial"/>
          <w:spacing w:val="43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from</w:t>
      </w:r>
      <w:r w:rsidRPr="0071556C">
        <w:rPr>
          <w:rFonts w:ascii="Arial" w:hAnsi="Arial" w:cs="Arial"/>
          <w:spacing w:val="41"/>
          <w:sz w:val="22"/>
          <w:szCs w:val="22"/>
        </w:rPr>
        <w:t xml:space="preserve"> </w:t>
      </w:r>
      <w:r w:rsidR="00A51104">
        <w:rPr>
          <w:rFonts w:ascii="Arial" w:hAnsi="Arial" w:cs="Arial"/>
          <w:b/>
          <w:sz w:val="22"/>
          <w:szCs w:val="22"/>
        </w:rPr>
        <w:t>2</w:t>
      </w:r>
      <w:r w:rsidR="00A51104" w:rsidRPr="00A51104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A51104">
        <w:rPr>
          <w:rFonts w:ascii="Arial" w:hAnsi="Arial" w:cs="Arial"/>
          <w:b/>
          <w:sz w:val="22"/>
          <w:szCs w:val="22"/>
        </w:rPr>
        <w:t xml:space="preserve"> May</w:t>
      </w:r>
      <w:r w:rsidR="00BA1C52" w:rsidRPr="0071556C">
        <w:rPr>
          <w:rFonts w:ascii="Arial" w:hAnsi="Arial" w:cs="Arial"/>
          <w:b/>
          <w:sz w:val="22"/>
          <w:szCs w:val="22"/>
        </w:rPr>
        <w:t>, 2021</w:t>
      </w:r>
      <w:r w:rsidRPr="0071556C">
        <w:rPr>
          <w:rFonts w:ascii="Arial" w:hAnsi="Arial" w:cs="Arial"/>
          <w:b/>
          <w:sz w:val="22"/>
          <w:szCs w:val="22"/>
        </w:rPr>
        <w:t xml:space="preserve"> (on weekends only-Saturday &amp; Sunday)</w:t>
      </w:r>
      <w:r w:rsidRPr="0071556C">
        <w:rPr>
          <w:rFonts w:ascii="Arial" w:hAnsi="Arial" w:cs="Arial"/>
          <w:sz w:val="22"/>
          <w:szCs w:val="22"/>
        </w:rPr>
        <w:t xml:space="preserve"> as</w:t>
      </w:r>
      <w:r w:rsidRPr="0071556C">
        <w:rPr>
          <w:rFonts w:ascii="Arial" w:hAnsi="Arial" w:cs="Arial"/>
          <w:spacing w:val="42"/>
          <w:sz w:val="22"/>
          <w:szCs w:val="22"/>
        </w:rPr>
        <w:t xml:space="preserve"> </w:t>
      </w:r>
      <w:r w:rsidRPr="0071556C">
        <w:rPr>
          <w:rFonts w:ascii="Arial" w:hAnsi="Arial" w:cs="Arial"/>
          <w:sz w:val="22"/>
          <w:szCs w:val="22"/>
        </w:rPr>
        <w:t>per</w:t>
      </w:r>
      <w:r w:rsidRPr="0071556C">
        <w:rPr>
          <w:rFonts w:ascii="Arial" w:hAnsi="Arial" w:cs="Arial"/>
          <w:spacing w:val="42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the</w:t>
      </w:r>
      <w:r w:rsidRPr="0071556C">
        <w:rPr>
          <w:rFonts w:ascii="Arial" w:hAnsi="Arial" w:cs="Arial"/>
          <w:spacing w:val="41"/>
          <w:sz w:val="22"/>
          <w:szCs w:val="22"/>
        </w:rPr>
        <w:t xml:space="preserve"> </w:t>
      </w:r>
      <w:r w:rsidRPr="0071556C">
        <w:rPr>
          <w:rFonts w:ascii="Arial" w:hAnsi="Arial" w:cs="Arial"/>
          <w:sz w:val="22"/>
          <w:szCs w:val="22"/>
        </w:rPr>
        <w:t>schedule</w:t>
      </w:r>
      <w:r w:rsidRPr="0071556C">
        <w:rPr>
          <w:rFonts w:ascii="Arial" w:hAnsi="Arial" w:cs="Arial"/>
          <w:spacing w:val="42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given</w:t>
      </w:r>
      <w:r w:rsidRPr="0071556C">
        <w:rPr>
          <w:rFonts w:ascii="Arial" w:hAnsi="Arial" w:cs="Arial"/>
          <w:spacing w:val="77"/>
          <w:sz w:val="22"/>
          <w:szCs w:val="22"/>
        </w:rPr>
        <w:t xml:space="preserve"> </w:t>
      </w:r>
      <w:r w:rsidRPr="0071556C">
        <w:rPr>
          <w:rFonts w:ascii="Arial" w:hAnsi="Arial" w:cs="Arial"/>
          <w:spacing w:val="-1"/>
          <w:sz w:val="22"/>
          <w:szCs w:val="22"/>
        </w:rPr>
        <w:t>herein below.</w:t>
      </w:r>
    </w:p>
    <w:p w14:paraId="407A32AB" w14:textId="77777777" w:rsidR="008145C5" w:rsidRPr="0071556C" w:rsidRDefault="008145C5" w:rsidP="008145C5">
      <w:pPr>
        <w:pStyle w:val="BodyText"/>
        <w:kinsoku w:val="0"/>
        <w:overflowPunct w:val="0"/>
        <w:ind w:left="0"/>
        <w:jc w:val="both"/>
        <w:rPr>
          <w:rFonts w:ascii="Arial" w:hAnsi="Arial" w:cs="Arial"/>
          <w:spacing w:val="-1"/>
          <w:sz w:val="22"/>
          <w:szCs w:val="22"/>
        </w:rPr>
      </w:pPr>
    </w:p>
    <w:p w14:paraId="2AF6A071" w14:textId="6D210522" w:rsidR="008145C5" w:rsidRDefault="008145C5" w:rsidP="008145C5">
      <w:pPr>
        <w:pStyle w:val="BodyText"/>
        <w:kinsoku w:val="0"/>
        <w:overflowPunct w:val="0"/>
        <w:ind w:left="0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71556C">
        <w:rPr>
          <w:rFonts w:ascii="Arial" w:hAnsi="Arial" w:cs="Arial"/>
          <w:b/>
          <w:spacing w:val="-1"/>
          <w:sz w:val="22"/>
          <w:szCs w:val="22"/>
        </w:rPr>
        <w:t>Time: 4:00 PM TO 7:00 PM</w:t>
      </w:r>
    </w:p>
    <w:p w14:paraId="7780B1BA" w14:textId="77777777" w:rsidR="00C46C80" w:rsidRDefault="00C46C80" w:rsidP="00BB1BF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105"/>
        <w:gridCol w:w="1671"/>
        <w:gridCol w:w="5291"/>
      </w:tblGrid>
      <w:tr w:rsidR="00C46C80" w14:paraId="46E09077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28A7" w14:textId="77777777" w:rsidR="00C46C80" w:rsidRDefault="00C46C8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Day/Date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60B6" w14:textId="77777777" w:rsidR="00C46C80" w:rsidRDefault="00C46C8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Modules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2259" w14:textId="77777777" w:rsidR="00C46C80" w:rsidRDefault="00C46C8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Topics</w:t>
            </w:r>
          </w:p>
        </w:tc>
      </w:tr>
      <w:tr w:rsidR="00C46C80" w14:paraId="7FCC75B4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00CB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Sunday</w:t>
            </w:r>
          </w:p>
          <w:p w14:paraId="2BD09F7E" w14:textId="6E576BC0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02/05/2021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B9D" w14:textId="77777777" w:rsidR="00C46C80" w:rsidRDefault="00C46C80">
            <w:pPr>
              <w:ind w:right="-55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42D" w14:textId="3110C74E" w:rsidR="00C46C80" w:rsidRPr="00C46C80" w:rsidRDefault="00C46C80" w:rsidP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C46C80">
              <w:rPr>
                <w:rFonts w:asciiTheme="minorHAnsi" w:hAnsiTheme="minorHAnsi" w:cstheme="minorHAnsi"/>
                <w:bCs/>
                <w:lang w:eastAsia="en-US"/>
              </w:rPr>
              <w:t>Public Finance</w:t>
            </w:r>
          </w:p>
        </w:tc>
      </w:tr>
      <w:tr w:rsidR="00C46C80" w14:paraId="11230826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85E8" w14:textId="77777777" w:rsidR="00C46C80" w:rsidRDefault="00C46C80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Saturday </w:t>
            </w:r>
          </w:p>
          <w:p w14:paraId="10D93B74" w14:textId="2ACD96B8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08/05/2021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831D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5A9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Public Revenue &amp; Taxation</w:t>
            </w:r>
          </w:p>
          <w:p w14:paraId="120CD3B9" w14:textId="77777777" w:rsidR="00C46C80" w:rsidRPr="0027680C" w:rsidRDefault="00C46C80" w:rsidP="0027680C">
            <w:pPr>
              <w:pStyle w:val="ListParagraph"/>
              <w:widowControl/>
              <w:shd w:val="clear" w:color="auto" w:fill="FFFFFF"/>
              <w:autoSpaceDE/>
              <w:autoSpaceDN/>
              <w:adjustRightInd/>
              <w:spacing w:line="284" w:lineRule="atLeast"/>
              <w:ind w:left="720"/>
              <w:contextualSpacing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C46C80" w14:paraId="16182D85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462A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Sunday </w:t>
            </w:r>
          </w:p>
          <w:p w14:paraId="049216CC" w14:textId="2C1BCEF6" w:rsidR="00C46C80" w:rsidRDefault="00C46C80" w:rsidP="0027680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09/05/2021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AE4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EB7" w14:textId="6F8F7A65" w:rsidR="00C46C80" w:rsidRPr="0027680C" w:rsidRDefault="00C46C80" w:rsidP="0027680C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Public Deb</w:t>
            </w:r>
            <w:r w:rsidR="0027680C" w:rsidRPr="0027680C">
              <w:rPr>
                <w:rFonts w:asciiTheme="minorHAnsi" w:hAnsiTheme="minorHAnsi" w:cstheme="minorHAnsi"/>
                <w:bCs/>
                <w:lang w:eastAsia="en-US"/>
              </w:rPr>
              <w:t>t</w:t>
            </w:r>
          </w:p>
        </w:tc>
      </w:tr>
      <w:tr w:rsidR="00C46C80" w14:paraId="2D21FCA3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1564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Saturday &amp; Sunday</w:t>
            </w:r>
          </w:p>
          <w:p w14:paraId="3BA12C72" w14:textId="1989C8CA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15/05/2021 &amp; 16/05/2021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F18C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636D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Public Expenditure</w:t>
            </w:r>
          </w:p>
          <w:p w14:paraId="6592004A" w14:textId="5C1B2C92" w:rsidR="00C46C80" w:rsidRPr="0027680C" w:rsidRDefault="00C46C80" w:rsidP="0027680C">
            <w:pPr>
              <w:pStyle w:val="ListParagraph"/>
              <w:widowControl/>
              <w:shd w:val="clear" w:color="auto" w:fill="FFFFFF"/>
              <w:autoSpaceDE/>
              <w:autoSpaceDN/>
              <w:adjustRightInd/>
              <w:spacing w:line="284" w:lineRule="atLeast"/>
              <w:ind w:left="720"/>
              <w:contextualSpacing/>
              <w:rPr>
                <w:rFonts w:cstheme="minorHAnsi"/>
                <w:bCs/>
                <w:color w:val="212121"/>
                <w:lang w:eastAsia="en-US"/>
              </w:rPr>
            </w:pPr>
          </w:p>
        </w:tc>
      </w:tr>
      <w:tr w:rsidR="00C46C80" w14:paraId="7EC5F898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C652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Saturday</w:t>
            </w:r>
          </w:p>
          <w:p w14:paraId="5CC84774" w14:textId="56841EDC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22/05/2021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0868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8FA7" w14:textId="6AB04058" w:rsidR="00C46C80" w:rsidRPr="0027680C" w:rsidRDefault="00C46C80" w:rsidP="0027680C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Government Accounting</w:t>
            </w:r>
          </w:p>
        </w:tc>
      </w:tr>
      <w:tr w:rsidR="00C46C80" w14:paraId="47F63129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D409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Sunday</w:t>
            </w:r>
          </w:p>
          <w:p w14:paraId="068CB52A" w14:textId="25A0CACB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23/05/2021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C3EE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0D1" w14:textId="63FE2EF7" w:rsidR="00C46C80" w:rsidRPr="0027680C" w:rsidRDefault="00C46C80" w:rsidP="0027680C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Accounting Rules, Process, in general &amp; at specific Ministries</w:t>
            </w:r>
          </w:p>
        </w:tc>
      </w:tr>
      <w:tr w:rsidR="00C46C80" w14:paraId="698B959B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C690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Saturday</w:t>
            </w:r>
          </w:p>
          <w:p w14:paraId="402FC507" w14:textId="2490A4AA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29/05/2021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7849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AB9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Union Accounts</w:t>
            </w:r>
          </w:p>
          <w:p w14:paraId="320E4C22" w14:textId="5C355202" w:rsidR="00C46C80" w:rsidRPr="0027680C" w:rsidRDefault="00C46C80" w:rsidP="0027680C">
            <w:pPr>
              <w:pStyle w:val="ListParagraph"/>
              <w:widowControl/>
              <w:shd w:val="clear" w:color="auto" w:fill="FFFFFF"/>
              <w:autoSpaceDE/>
              <w:autoSpaceDN/>
              <w:adjustRightInd/>
              <w:spacing w:line="284" w:lineRule="atLeast"/>
              <w:ind w:left="720"/>
              <w:contextualSpacing/>
              <w:jc w:val="both"/>
              <w:rPr>
                <w:rFonts w:cstheme="minorHAnsi"/>
                <w:bCs/>
                <w:color w:val="212121"/>
                <w:lang w:eastAsia="en-US"/>
              </w:rPr>
            </w:pPr>
          </w:p>
        </w:tc>
      </w:tr>
      <w:tr w:rsidR="00C46C80" w14:paraId="3BEC1260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52AC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Sunday </w:t>
            </w:r>
          </w:p>
          <w:p w14:paraId="31E34EA2" w14:textId="5C09DC35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30/05/2021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654E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3FA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State Accounts</w:t>
            </w:r>
          </w:p>
          <w:p w14:paraId="0F25E5C3" w14:textId="77777777" w:rsidR="00C46C80" w:rsidRPr="0027680C" w:rsidRDefault="00C46C80" w:rsidP="0027680C">
            <w:pPr>
              <w:shd w:val="clear" w:color="auto" w:fill="FFFFFF"/>
              <w:spacing w:line="284" w:lineRule="atLeast"/>
              <w:jc w:val="both"/>
              <w:rPr>
                <w:rFonts w:asciiTheme="minorHAnsi" w:hAnsiTheme="minorHAnsi" w:cstheme="minorHAnsi"/>
                <w:bCs/>
                <w:color w:val="212121"/>
                <w:lang w:eastAsia="en-US"/>
              </w:rPr>
            </w:pPr>
          </w:p>
        </w:tc>
      </w:tr>
      <w:tr w:rsidR="00C46C80" w14:paraId="171E9413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0FA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Saturday </w:t>
            </w:r>
          </w:p>
          <w:p w14:paraId="0CEE5895" w14:textId="35543ECE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05/06/2021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00F4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B33" w14:textId="4899D7A9" w:rsidR="00C46C80" w:rsidRPr="0027680C" w:rsidRDefault="00C46C80" w:rsidP="0027680C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Accounting/Auditing of Constitutional, Statutory, Autonomous and Regulatory Bodies</w:t>
            </w:r>
          </w:p>
        </w:tc>
      </w:tr>
      <w:tr w:rsidR="00C46C80" w14:paraId="15C602F3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49CA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Sunday</w:t>
            </w:r>
          </w:p>
          <w:p w14:paraId="1C10DFA8" w14:textId="7BFA3395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06/06/2021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3A7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10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C6A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Accounting in Local Bodies (Both Urban and Rural)</w:t>
            </w:r>
          </w:p>
          <w:p w14:paraId="32D7A447" w14:textId="77777777" w:rsidR="00C46C80" w:rsidRPr="0027680C" w:rsidRDefault="00C46C80" w:rsidP="0027680C">
            <w:pPr>
              <w:shd w:val="clear" w:color="auto" w:fill="FFFFFF"/>
              <w:spacing w:line="284" w:lineRule="atLeast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C46C80" w14:paraId="0DEEC1A9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DEDE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Saturday &amp; Sunday</w:t>
            </w:r>
          </w:p>
          <w:p w14:paraId="1AEABC06" w14:textId="50F34409" w:rsidR="00C46C80" w:rsidRDefault="00C46C80" w:rsidP="0027680C">
            <w:pPr>
              <w:ind w:right="-11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12/06/2021 &amp; 13/06/2021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DA2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11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0652" w14:textId="77777777" w:rsidR="00C46C80" w:rsidRPr="0027680C" w:rsidRDefault="00C46C80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>Internal Control and Risk Management</w:t>
            </w:r>
          </w:p>
          <w:p w14:paraId="5199A228" w14:textId="1682ADCF" w:rsidR="00C46C80" w:rsidRPr="0027680C" w:rsidRDefault="00C46C80" w:rsidP="0027680C">
            <w:pPr>
              <w:widowControl/>
              <w:shd w:val="clear" w:color="auto" w:fill="FFFFFF"/>
              <w:autoSpaceDE/>
              <w:autoSpaceDN/>
              <w:adjustRightInd/>
              <w:spacing w:line="284" w:lineRule="atLeast"/>
              <w:contextualSpacing/>
              <w:rPr>
                <w:rFonts w:cstheme="minorHAnsi"/>
                <w:bCs/>
                <w:color w:val="212121"/>
                <w:lang w:eastAsia="en-US"/>
              </w:rPr>
            </w:pPr>
          </w:p>
        </w:tc>
      </w:tr>
      <w:tr w:rsidR="00C46C80" w14:paraId="05B738EE" w14:textId="77777777" w:rsidTr="0027680C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DCE" w14:textId="77777777" w:rsidR="00C46C80" w:rsidRDefault="00C46C80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Saturday</w:t>
            </w:r>
          </w:p>
          <w:p w14:paraId="3583C688" w14:textId="1F85FEB7" w:rsidR="00C46C80" w:rsidRDefault="00C46C80" w:rsidP="0027680C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19/06/2021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2BDF" w14:textId="77777777" w:rsidR="00C46C80" w:rsidRDefault="00C46C80">
            <w:pPr>
              <w:ind w:right="-5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Module 12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C83" w14:textId="7289661A" w:rsidR="00C46C80" w:rsidRPr="0027680C" w:rsidRDefault="00C46C80" w:rsidP="0027680C">
            <w:pPr>
              <w:spacing w:line="360" w:lineRule="atLeast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7680C">
              <w:rPr>
                <w:rFonts w:asciiTheme="minorHAnsi" w:hAnsiTheme="minorHAnsi" w:cstheme="minorHAnsi"/>
                <w:bCs/>
                <w:lang w:eastAsia="en-US"/>
              </w:rPr>
              <w:t xml:space="preserve">Professional Opportunities for Chartered Accountants in Government Accounting </w:t>
            </w:r>
          </w:p>
        </w:tc>
      </w:tr>
    </w:tbl>
    <w:p w14:paraId="610FC60B" w14:textId="77777777" w:rsidR="00C46C80" w:rsidRDefault="00C46C80" w:rsidP="00C46C80">
      <w:pPr>
        <w:rPr>
          <w:rFonts w:asciiTheme="minorHAnsi" w:hAnsiTheme="minorHAnsi" w:cstheme="minorHAnsi"/>
          <w:sz w:val="22"/>
          <w:szCs w:val="22"/>
        </w:rPr>
      </w:pPr>
    </w:p>
    <w:p w14:paraId="39817233" w14:textId="77777777" w:rsidR="008145C5" w:rsidRPr="0071556C" w:rsidRDefault="008145C5" w:rsidP="008145C5">
      <w:pPr>
        <w:tabs>
          <w:tab w:val="left" w:pos="2205"/>
        </w:tabs>
        <w:rPr>
          <w:rFonts w:ascii="Arial" w:hAnsi="Arial" w:cs="Arial"/>
          <w:sz w:val="22"/>
          <w:szCs w:val="22"/>
        </w:rPr>
      </w:pPr>
    </w:p>
    <w:p w14:paraId="3606D8B5" w14:textId="77777777" w:rsidR="008145C5" w:rsidRPr="0071556C" w:rsidRDefault="008145C5" w:rsidP="008145C5">
      <w:pPr>
        <w:tabs>
          <w:tab w:val="left" w:pos="2205"/>
        </w:tabs>
        <w:rPr>
          <w:rFonts w:ascii="Arial" w:hAnsi="Arial" w:cs="Arial"/>
          <w:sz w:val="22"/>
          <w:szCs w:val="22"/>
        </w:rPr>
      </w:pPr>
      <w:r w:rsidRPr="0071556C">
        <w:rPr>
          <w:rFonts w:ascii="Arial" w:hAnsi="Arial" w:cs="Arial"/>
          <w:b/>
          <w:sz w:val="22"/>
          <w:szCs w:val="22"/>
        </w:rPr>
        <w:t>Other details are given below</w:t>
      </w:r>
      <w:r w:rsidRPr="0071556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8145C5" w:rsidRPr="0071556C" w14:paraId="0605BB10" w14:textId="77777777" w:rsidTr="00D2165E">
        <w:tc>
          <w:tcPr>
            <w:tcW w:w="2518" w:type="dxa"/>
          </w:tcPr>
          <w:p w14:paraId="3FB46ADA" w14:textId="77777777" w:rsidR="008145C5" w:rsidRPr="0071556C" w:rsidRDefault="008145C5" w:rsidP="00D21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556C">
              <w:rPr>
                <w:rFonts w:ascii="Arial" w:hAnsi="Arial" w:cs="Arial"/>
                <w:b/>
                <w:sz w:val="22"/>
                <w:szCs w:val="22"/>
              </w:rPr>
              <w:t>Online Payment link</w:t>
            </w:r>
          </w:p>
        </w:tc>
        <w:tc>
          <w:tcPr>
            <w:tcW w:w="6662" w:type="dxa"/>
          </w:tcPr>
          <w:p w14:paraId="0773F189" w14:textId="4136EEC2" w:rsidR="008145C5" w:rsidRPr="0071556C" w:rsidRDefault="00A7797D" w:rsidP="00D2165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7" w:tgtFrame="_blank" w:history="1">
              <w:r w:rsidR="0027680C">
                <w:rPr>
                  <w:rStyle w:val="Hyperlink"/>
                  <w:rFonts w:ascii="Calibri" w:hAnsi="Calibri"/>
                  <w:bdr w:val="none" w:sz="0" w:space="0" w:color="auto" w:frame="1"/>
                  <w:shd w:val="clear" w:color="auto" w:fill="FFFFFF"/>
                </w:rPr>
                <w:t>https://learning.icai.org/committee/goverment-accounting/public-finance-and-government-accounting-b11/</w:t>
              </w:r>
            </w:hyperlink>
          </w:p>
        </w:tc>
      </w:tr>
      <w:tr w:rsidR="008145C5" w:rsidRPr="0071556C" w14:paraId="34313925" w14:textId="77777777" w:rsidTr="00D2165E">
        <w:tc>
          <w:tcPr>
            <w:tcW w:w="2518" w:type="dxa"/>
          </w:tcPr>
          <w:p w14:paraId="24E60152" w14:textId="77777777" w:rsidR="008145C5" w:rsidRPr="0071556C" w:rsidRDefault="008145C5" w:rsidP="00D21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556C">
              <w:rPr>
                <w:rFonts w:ascii="Arial" w:hAnsi="Arial" w:cs="Arial"/>
                <w:b/>
                <w:sz w:val="22"/>
                <w:szCs w:val="22"/>
              </w:rPr>
              <w:t>Google Form</w:t>
            </w:r>
          </w:p>
        </w:tc>
        <w:tc>
          <w:tcPr>
            <w:tcW w:w="6662" w:type="dxa"/>
          </w:tcPr>
          <w:p w14:paraId="26CD7C95" w14:textId="4EB6F101" w:rsidR="008145C5" w:rsidRPr="0071556C" w:rsidRDefault="00A7797D" w:rsidP="00D2165E">
            <w:pPr>
              <w:rPr>
                <w:rFonts w:ascii="Arial" w:hAnsi="Arial" w:cs="Arial"/>
                <w:sz w:val="22"/>
                <w:szCs w:val="22"/>
              </w:rPr>
            </w:pPr>
            <w:hyperlink r:id="rId8" w:tgtFrame="_blank" w:history="1">
              <w:r w:rsidR="0027680C">
                <w:rPr>
                  <w:rStyle w:val="Hyperlink"/>
                  <w:rFonts w:ascii="Arial" w:hAnsi="Arial" w:cs="Arial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https://cutt.ly/ac5DmjF</w:t>
              </w:r>
            </w:hyperlink>
            <w:r w:rsidR="0027680C">
              <w:t xml:space="preserve"> </w:t>
            </w:r>
          </w:p>
        </w:tc>
      </w:tr>
      <w:tr w:rsidR="008145C5" w:rsidRPr="0071556C" w14:paraId="138DAB37" w14:textId="77777777" w:rsidTr="00D2165E">
        <w:tc>
          <w:tcPr>
            <w:tcW w:w="2518" w:type="dxa"/>
          </w:tcPr>
          <w:p w14:paraId="5F6A1230" w14:textId="77777777" w:rsidR="008145C5" w:rsidRPr="0071556C" w:rsidRDefault="008145C5" w:rsidP="00D21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556C">
              <w:rPr>
                <w:rFonts w:ascii="Arial" w:hAnsi="Arial" w:cs="Arial"/>
                <w:b/>
                <w:sz w:val="22"/>
                <w:szCs w:val="22"/>
              </w:rPr>
              <w:t>Course Fee</w:t>
            </w:r>
          </w:p>
        </w:tc>
        <w:tc>
          <w:tcPr>
            <w:tcW w:w="6662" w:type="dxa"/>
          </w:tcPr>
          <w:p w14:paraId="03489BCD" w14:textId="77777777" w:rsidR="008145C5" w:rsidRPr="0071556C" w:rsidRDefault="008145C5" w:rsidP="00D2165E">
            <w:pPr>
              <w:rPr>
                <w:rFonts w:ascii="Arial" w:hAnsi="Arial" w:cs="Arial"/>
                <w:sz w:val="22"/>
                <w:szCs w:val="22"/>
              </w:rPr>
            </w:pPr>
            <w:r w:rsidRPr="0071556C">
              <w:rPr>
                <w:rFonts w:ascii="Arial" w:hAnsi="Arial" w:cs="Arial"/>
                <w:sz w:val="22"/>
                <w:szCs w:val="22"/>
              </w:rPr>
              <w:t>Rs. 5,900/- per member (Rs. 5,000+ 18% GST)</w:t>
            </w:r>
          </w:p>
        </w:tc>
      </w:tr>
    </w:tbl>
    <w:p w14:paraId="3CEE291C" w14:textId="77777777" w:rsidR="008145C5" w:rsidRPr="0071556C" w:rsidRDefault="008145C5" w:rsidP="008145C5">
      <w:pPr>
        <w:rPr>
          <w:rFonts w:ascii="Arial" w:hAnsi="Arial" w:cs="Arial"/>
          <w:b/>
          <w:i/>
          <w:sz w:val="22"/>
          <w:szCs w:val="22"/>
        </w:rPr>
      </w:pPr>
    </w:p>
    <w:p w14:paraId="17ABF6A2" w14:textId="77777777" w:rsidR="008145C5" w:rsidRPr="0071556C" w:rsidRDefault="008145C5" w:rsidP="008145C5">
      <w:pPr>
        <w:rPr>
          <w:rFonts w:ascii="Arial" w:hAnsi="Arial" w:cs="Arial"/>
          <w:b/>
          <w:i/>
          <w:sz w:val="22"/>
          <w:szCs w:val="22"/>
        </w:rPr>
      </w:pPr>
      <w:r w:rsidRPr="0071556C">
        <w:rPr>
          <w:rFonts w:ascii="Arial" w:hAnsi="Arial" w:cs="Arial"/>
          <w:b/>
          <w:i/>
          <w:sz w:val="22"/>
          <w:szCs w:val="22"/>
        </w:rPr>
        <w:t>Limited seats available. Registration on first come first serve basis.</w:t>
      </w:r>
    </w:p>
    <w:p w14:paraId="3B216810" w14:textId="77777777" w:rsidR="008145C5" w:rsidRPr="0071556C" w:rsidRDefault="008145C5" w:rsidP="008145C5">
      <w:pPr>
        <w:rPr>
          <w:rFonts w:ascii="Arial" w:hAnsi="Arial" w:cs="Arial"/>
          <w:sz w:val="22"/>
          <w:szCs w:val="22"/>
        </w:rPr>
      </w:pPr>
    </w:p>
    <w:p w14:paraId="0BA20508" w14:textId="5ADD0302" w:rsidR="008145C5" w:rsidRPr="0071556C" w:rsidRDefault="008145C5" w:rsidP="008145C5">
      <w:pPr>
        <w:jc w:val="both"/>
        <w:rPr>
          <w:rFonts w:ascii="Arial" w:hAnsi="Arial" w:cs="Arial"/>
          <w:sz w:val="22"/>
          <w:szCs w:val="22"/>
        </w:rPr>
      </w:pPr>
      <w:r w:rsidRPr="0071556C">
        <w:rPr>
          <w:rFonts w:ascii="Arial" w:hAnsi="Arial" w:cs="Arial"/>
          <w:sz w:val="22"/>
          <w:szCs w:val="22"/>
        </w:rPr>
        <w:t xml:space="preserve">Interested members can register themselves for the </w:t>
      </w:r>
      <w:r w:rsidR="0050070F" w:rsidRPr="0071556C">
        <w:rPr>
          <w:rFonts w:ascii="Arial" w:hAnsi="Arial" w:cs="Arial"/>
          <w:sz w:val="22"/>
          <w:szCs w:val="22"/>
        </w:rPr>
        <w:t>1</w:t>
      </w:r>
      <w:r w:rsidR="00D82A3B">
        <w:rPr>
          <w:rFonts w:ascii="Arial" w:hAnsi="Arial" w:cs="Arial"/>
          <w:sz w:val="22"/>
          <w:szCs w:val="22"/>
        </w:rPr>
        <w:t>1</w:t>
      </w:r>
      <w:r w:rsidRPr="0071556C">
        <w:rPr>
          <w:rFonts w:ascii="Arial" w:hAnsi="Arial" w:cs="Arial"/>
          <w:sz w:val="22"/>
          <w:szCs w:val="22"/>
          <w:vertAlign w:val="superscript"/>
        </w:rPr>
        <w:t>th</w:t>
      </w:r>
      <w:r w:rsidRPr="0071556C">
        <w:rPr>
          <w:rFonts w:ascii="Arial" w:hAnsi="Arial" w:cs="Arial"/>
          <w:sz w:val="22"/>
          <w:szCs w:val="22"/>
        </w:rPr>
        <w:t xml:space="preserve"> Batch by making online payment of Rs. 5,900/- [Rs. 5,000/- (Course fee) + Rs. 900/- (18% GST)] on the link given above. </w:t>
      </w:r>
      <w:r w:rsidRPr="0071556C">
        <w:rPr>
          <w:rFonts w:ascii="Arial" w:hAnsi="Arial" w:cs="Arial"/>
          <w:sz w:val="22"/>
          <w:szCs w:val="22"/>
        </w:rPr>
        <w:lastRenderedPageBreak/>
        <w:t>Registration will be on ‘first-come, first-serve basis”.</w:t>
      </w:r>
    </w:p>
    <w:p w14:paraId="61A7C7DD" w14:textId="77777777" w:rsidR="008145C5" w:rsidRPr="0071556C" w:rsidRDefault="008145C5" w:rsidP="008145C5">
      <w:pPr>
        <w:jc w:val="both"/>
        <w:rPr>
          <w:rFonts w:ascii="Arial" w:hAnsi="Arial" w:cs="Arial"/>
          <w:sz w:val="22"/>
          <w:szCs w:val="22"/>
        </w:rPr>
      </w:pPr>
    </w:p>
    <w:p w14:paraId="7CAB5FD1" w14:textId="77777777" w:rsidR="008145C5" w:rsidRPr="0071556C" w:rsidRDefault="008145C5" w:rsidP="008145C5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1556C">
        <w:rPr>
          <w:rFonts w:ascii="Arial" w:hAnsi="Arial" w:cs="Arial"/>
          <w:sz w:val="22"/>
          <w:szCs w:val="22"/>
          <w:shd w:val="clear" w:color="auto" w:fill="FFFFFF"/>
        </w:rPr>
        <w:t xml:space="preserve">In case refund/admission cancellation request has been received from the member for any reason, </w:t>
      </w:r>
      <w:r w:rsidRPr="0071556C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before commencement</w:t>
      </w:r>
      <w:r w:rsidRPr="0071556C">
        <w:rPr>
          <w:rFonts w:ascii="Arial" w:hAnsi="Arial" w:cs="Arial"/>
          <w:sz w:val="22"/>
          <w:szCs w:val="22"/>
          <w:shd w:val="clear" w:color="auto" w:fill="FFFFFF"/>
        </w:rPr>
        <w:t xml:space="preserve"> of the online Certificate Course,</w:t>
      </w:r>
      <w:r w:rsidRPr="0071556C">
        <w:rPr>
          <w:rFonts w:ascii="Arial" w:hAnsi="Arial" w:cs="Arial"/>
          <w:sz w:val="22"/>
          <w:szCs w:val="22"/>
        </w:rPr>
        <w:t xml:space="preserve"> </w:t>
      </w:r>
      <w:r w:rsidRPr="0071556C">
        <w:rPr>
          <w:rFonts w:ascii="Arial" w:hAnsi="Arial" w:cs="Arial"/>
          <w:sz w:val="22"/>
          <w:szCs w:val="22"/>
          <w:shd w:val="clear" w:color="auto" w:fill="FFFFFF"/>
        </w:rPr>
        <w:t>10% of Gross fee paid (inclusive of GST) will be deducted as per norms of ICAI. No refund request will be entertained after commencement of the batch.</w:t>
      </w:r>
    </w:p>
    <w:p w14:paraId="5587E2C4" w14:textId="77777777" w:rsidR="008145C5" w:rsidRPr="0071556C" w:rsidRDefault="008145C5" w:rsidP="008145C5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9134D32" w14:textId="77777777" w:rsidR="008145C5" w:rsidRPr="0071556C" w:rsidRDefault="008145C5" w:rsidP="008145C5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1556C">
        <w:rPr>
          <w:rFonts w:ascii="Arial" w:hAnsi="Arial" w:cs="Arial"/>
          <w:sz w:val="22"/>
          <w:szCs w:val="22"/>
          <w:shd w:val="clear" w:color="auto" w:fill="FFFFFF"/>
        </w:rPr>
        <w:t>In case, batch has been cancelled by the Committee due to unavoidable circumstances, full fees will be refunded to the member by the Committee.</w:t>
      </w:r>
    </w:p>
    <w:p w14:paraId="548568C1" w14:textId="77777777" w:rsidR="008145C5" w:rsidRPr="0071556C" w:rsidRDefault="008145C5" w:rsidP="008145C5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D109C0B" w14:textId="77777777" w:rsidR="008145C5" w:rsidRPr="0071556C" w:rsidRDefault="008145C5" w:rsidP="008145C5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1556C">
        <w:rPr>
          <w:rFonts w:ascii="Arial" w:hAnsi="Arial" w:cs="Arial"/>
          <w:b/>
          <w:sz w:val="22"/>
          <w:szCs w:val="22"/>
          <w:shd w:val="clear" w:color="auto" w:fill="FFFFFF"/>
        </w:rPr>
        <w:t>The further detail of the Course is hosted at the following links:</w:t>
      </w:r>
    </w:p>
    <w:p w14:paraId="213F0300" w14:textId="77777777" w:rsidR="008145C5" w:rsidRPr="0071556C" w:rsidRDefault="008145C5" w:rsidP="008145C5">
      <w:pPr>
        <w:shd w:val="clear" w:color="auto" w:fill="FFFFFF"/>
        <w:ind w:firstLine="72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0962E8E6" w14:textId="405E692C" w:rsidR="008145C5" w:rsidRDefault="008145C5" w:rsidP="008145C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71556C">
        <w:rPr>
          <w:rFonts w:ascii="Arial" w:hAnsi="Arial" w:cs="Arial"/>
          <w:b/>
          <w:sz w:val="22"/>
          <w:szCs w:val="22"/>
          <w:shd w:val="clear" w:color="auto" w:fill="FFFFFF"/>
        </w:rPr>
        <w:t>About the Course:</w:t>
      </w:r>
      <w:r w:rsidRPr="0071556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9" w:history="1">
        <w:r w:rsidR="00C759FC" w:rsidRPr="007F17AF">
          <w:rPr>
            <w:rStyle w:val="Hyperlink"/>
            <w:rFonts w:ascii="Arial" w:hAnsi="Arial" w:cs="Arial"/>
            <w:b/>
            <w:sz w:val="22"/>
            <w:szCs w:val="22"/>
            <w:shd w:val="clear" w:color="auto" w:fill="FFFFFF"/>
          </w:rPr>
          <w:t>https://resource.cdn.icai.org/65142cpgfm52430course.pdf</w:t>
        </w:r>
      </w:hyperlink>
    </w:p>
    <w:p w14:paraId="1BC96B2D" w14:textId="77777777" w:rsidR="00C759FC" w:rsidRPr="0071556C" w:rsidRDefault="00C759FC" w:rsidP="008145C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</w:p>
    <w:p w14:paraId="7A938845" w14:textId="40429612" w:rsidR="008145C5" w:rsidRDefault="008145C5" w:rsidP="008145C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  <w:r w:rsidRPr="0071556C">
        <w:rPr>
          <w:rFonts w:ascii="Arial" w:hAnsi="Arial" w:cs="Arial"/>
          <w:b/>
          <w:sz w:val="22"/>
          <w:szCs w:val="22"/>
          <w:shd w:val="clear" w:color="auto" w:fill="FFFFFF"/>
        </w:rPr>
        <w:t>About Course Curriculum:</w:t>
      </w:r>
      <w:r w:rsidRPr="0071556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0" w:history="1">
        <w:r w:rsidR="00C759FC" w:rsidRPr="007F17AF">
          <w:rPr>
            <w:rStyle w:val="Hyperlink"/>
            <w:rFonts w:ascii="Arial" w:hAnsi="Arial" w:cs="Arial"/>
            <w:b/>
            <w:sz w:val="22"/>
            <w:szCs w:val="22"/>
            <w:shd w:val="clear" w:color="auto" w:fill="FFFFFF"/>
          </w:rPr>
          <w:t>https://resource.cdn.icai.org/65143cpgfm52430cc.pdf</w:t>
        </w:r>
      </w:hyperlink>
    </w:p>
    <w:p w14:paraId="591C117A" w14:textId="77777777" w:rsidR="00C759FC" w:rsidRDefault="00C759FC" w:rsidP="008145C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</w:p>
    <w:p w14:paraId="64F1F511" w14:textId="77777777" w:rsidR="00255E27" w:rsidRDefault="00255E27" w:rsidP="00255E27">
      <w:pPr>
        <w:jc w:val="both"/>
        <w:rPr>
          <w:rFonts w:ascii="Arial" w:hAnsi="Arial" w:cs="Arial"/>
          <w:sz w:val="22"/>
          <w:szCs w:val="22"/>
        </w:rPr>
      </w:pPr>
    </w:p>
    <w:p w14:paraId="2FC0D36B" w14:textId="77777777" w:rsidR="00255E27" w:rsidRPr="0071556C" w:rsidRDefault="00255E27" w:rsidP="008145C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</w:pPr>
    </w:p>
    <w:p w14:paraId="53D380A6" w14:textId="77777777" w:rsidR="008145C5" w:rsidRPr="0071556C" w:rsidRDefault="008145C5" w:rsidP="008145C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FB4E99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</w:p>
    <w:p w14:paraId="0B032BD0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  <w:r w:rsidRPr="0071556C">
        <w:rPr>
          <w:rFonts w:ascii="Arial" w:hAnsi="Arial" w:cs="Arial"/>
          <w:sz w:val="22"/>
          <w:szCs w:val="22"/>
        </w:rPr>
        <w:t>With warm regards</w:t>
      </w:r>
    </w:p>
    <w:p w14:paraId="13B47127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</w:p>
    <w:p w14:paraId="0C65AD8D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</w:p>
    <w:p w14:paraId="33BFBF88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  <w:r w:rsidRPr="0071556C">
        <w:rPr>
          <w:rFonts w:ascii="Arial" w:hAnsi="Arial" w:cs="Arial"/>
          <w:sz w:val="22"/>
          <w:szCs w:val="22"/>
        </w:rPr>
        <w:t>Chairman &amp; Vice Chairman</w:t>
      </w:r>
    </w:p>
    <w:p w14:paraId="5E239EEB" w14:textId="77777777" w:rsidR="008145C5" w:rsidRPr="0071556C" w:rsidRDefault="008145C5" w:rsidP="008145C5">
      <w:pPr>
        <w:jc w:val="right"/>
        <w:rPr>
          <w:rFonts w:ascii="Arial" w:hAnsi="Arial" w:cs="Arial"/>
          <w:sz w:val="22"/>
          <w:szCs w:val="22"/>
        </w:rPr>
      </w:pPr>
      <w:r w:rsidRPr="0071556C">
        <w:rPr>
          <w:rFonts w:ascii="Arial" w:hAnsi="Arial" w:cs="Arial"/>
          <w:sz w:val="22"/>
          <w:szCs w:val="22"/>
        </w:rPr>
        <w:t>Committee on Public &amp; Government Financial Management</w:t>
      </w:r>
    </w:p>
    <w:p w14:paraId="17948766" w14:textId="77777777" w:rsidR="008145C5" w:rsidRPr="0071556C" w:rsidRDefault="008145C5" w:rsidP="008145C5">
      <w:pPr>
        <w:jc w:val="right"/>
        <w:rPr>
          <w:rFonts w:ascii="Arial" w:hAnsi="Arial" w:cs="Arial"/>
          <w:color w:val="0461C1"/>
          <w:sz w:val="22"/>
          <w:szCs w:val="22"/>
        </w:rPr>
      </w:pPr>
      <w:r w:rsidRPr="0071556C">
        <w:rPr>
          <w:rFonts w:ascii="Arial" w:hAnsi="Arial" w:cs="Arial"/>
          <w:sz w:val="22"/>
          <w:szCs w:val="22"/>
        </w:rPr>
        <w:t>ICAI</w:t>
      </w:r>
    </w:p>
    <w:p w14:paraId="381B085B" w14:textId="77777777" w:rsidR="005C7C7F" w:rsidRPr="0071556C" w:rsidRDefault="005C7C7F">
      <w:pPr>
        <w:rPr>
          <w:rFonts w:ascii="Arial" w:hAnsi="Arial" w:cs="Arial"/>
          <w:sz w:val="22"/>
          <w:szCs w:val="22"/>
        </w:rPr>
      </w:pPr>
    </w:p>
    <w:sectPr w:rsidR="005C7C7F" w:rsidRPr="0071556C" w:rsidSect="004F3637"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DE1C5" w14:textId="77777777" w:rsidR="00A7797D" w:rsidRDefault="00A7797D" w:rsidP="0050070F">
      <w:r>
        <w:separator/>
      </w:r>
    </w:p>
  </w:endnote>
  <w:endnote w:type="continuationSeparator" w:id="0">
    <w:p w14:paraId="681A2CCD" w14:textId="77777777" w:rsidR="00A7797D" w:rsidRDefault="00A7797D" w:rsidP="005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E4634" w14:textId="77777777" w:rsidR="00A7797D" w:rsidRDefault="00A7797D" w:rsidP="0050070F">
      <w:r>
        <w:separator/>
      </w:r>
    </w:p>
  </w:footnote>
  <w:footnote w:type="continuationSeparator" w:id="0">
    <w:p w14:paraId="485C944D" w14:textId="77777777" w:rsidR="00A7797D" w:rsidRDefault="00A7797D" w:rsidP="0050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E6F"/>
    <w:multiLevelType w:val="hybridMultilevel"/>
    <w:tmpl w:val="816C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633A"/>
    <w:multiLevelType w:val="hybridMultilevel"/>
    <w:tmpl w:val="A43E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6094"/>
    <w:multiLevelType w:val="hybridMultilevel"/>
    <w:tmpl w:val="A43E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87FCD"/>
    <w:multiLevelType w:val="hybridMultilevel"/>
    <w:tmpl w:val="552CD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6B10"/>
    <w:multiLevelType w:val="hybridMultilevel"/>
    <w:tmpl w:val="A65E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57D2"/>
    <w:multiLevelType w:val="hybridMultilevel"/>
    <w:tmpl w:val="F21A8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94A52"/>
    <w:multiLevelType w:val="hybridMultilevel"/>
    <w:tmpl w:val="CB307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64D1A"/>
    <w:multiLevelType w:val="hybridMultilevel"/>
    <w:tmpl w:val="A43E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070F8"/>
    <w:multiLevelType w:val="hybridMultilevel"/>
    <w:tmpl w:val="A65E0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C5"/>
    <w:rsid w:val="00255E27"/>
    <w:rsid w:val="0027680C"/>
    <w:rsid w:val="00464B5A"/>
    <w:rsid w:val="0050070F"/>
    <w:rsid w:val="005C7C7F"/>
    <w:rsid w:val="0071556C"/>
    <w:rsid w:val="007324D7"/>
    <w:rsid w:val="008145C5"/>
    <w:rsid w:val="00A00D1B"/>
    <w:rsid w:val="00A51104"/>
    <w:rsid w:val="00A7797D"/>
    <w:rsid w:val="00BA1C52"/>
    <w:rsid w:val="00BB1BF8"/>
    <w:rsid w:val="00BD768A"/>
    <w:rsid w:val="00C46C80"/>
    <w:rsid w:val="00C759FC"/>
    <w:rsid w:val="00D82A3B"/>
    <w:rsid w:val="00EA1BFE"/>
    <w:rsid w:val="00E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6B73"/>
  <w15:docId w15:val="{57DA9B13-92AA-431B-BDE6-ECFED88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4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45C5"/>
    <w:pPr>
      <w:ind w:left="380"/>
    </w:pPr>
  </w:style>
  <w:style w:type="character" w:customStyle="1" w:styleId="BodyTextChar">
    <w:name w:val="Body Text Char"/>
    <w:basedOn w:val="DefaultParagraphFont"/>
    <w:link w:val="BodyText"/>
    <w:uiPriority w:val="1"/>
    <w:rsid w:val="008145C5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8145C5"/>
  </w:style>
  <w:style w:type="character" w:styleId="Hyperlink">
    <w:name w:val="Hyperlink"/>
    <w:basedOn w:val="DefaultParagraphFont"/>
    <w:uiPriority w:val="99"/>
    <w:unhideWhenUsed/>
    <w:rsid w:val="008145C5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145C5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0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0F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0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0F"/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C4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768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ac5Dmj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.icai.org/committee/goverment-accounting/public-finance-and-government-accounting-b1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ource.cdn.icai.org/65143cpgfm52430c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.cdn.icai.org/65142cpgfm52430cour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Shabi</cp:lastModifiedBy>
  <cp:revision>7</cp:revision>
  <dcterms:created xsi:type="dcterms:W3CDTF">2021-04-12T10:30:00Z</dcterms:created>
  <dcterms:modified xsi:type="dcterms:W3CDTF">2022-06-23T05:13:00Z</dcterms:modified>
</cp:coreProperties>
</file>